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7F" w:rsidRPr="009D297F" w:rsidRDefault="009D297F" w:rsidP="009D297F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i/>
          <w:kern w:val="2"/>
          <w:sz w:val="24"/>
          <w:szCs w:val="24"/>
          <w:u w:val="single"/>
        </w:rPr>
      </w:pPr>
      <w:r w:rsidRPr="009D297F">
        <w:rPr>
          <w:rFonts w:ascii="Arial" w:eastAsia="Calibri" w:hAnsi="Arial" w:cs="Arial"/>
          <w:b/>
          <w:sz w:val="24"/>
          <w:szCs w:val="24"/>
          <w:u w:val="single"/>
          <w:lang w:bidi="en-US"/>
        </w:rPr>
        <w:t>Ceník prováděných fakultativních služeb v Domově pro seniory Anička</w:t>
      </w:r>
    </w:p>
    <w:p w:rsidR="009D297F" w:rsidRPr="009D297F" w:rsidRDefault="009D297F" w:rsidP="009D297F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/>
          <w:i/>
          <w:kern w:val="2"/>
          <w:sz w:val="24"/>
          <w:szCs w:val="24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6768"/>
        <w:gridCol w:w="2877"/>
      </w:tblGrid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xerox kopie A4 - černobílá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2,- Kč / 1 stránka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tisk dokumentů z PC (např. žádost pro soukromou potřebu)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4,- Kč / 1 stránka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tisk fotografie A5 (na běžný papír)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5,- Kč / 1ks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administrativní úkon (strana A4)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20,- Kč/ 1 stránka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vyhledání zdravotnické dokumentace z archívu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40,- Kč/ úkon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zhotovení výpisu ze zdravotnické dokumentace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300,- Kč/ úkon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telefonování z pevné linky v zařízení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2,- Kč/ 1 min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vyhledávání informací na internetu pro osobní potřebu klienta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15,- Kč/ 15 min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mimořádný nákup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70,- Kč/ 30 min</w:t>
            </w:r>
          </w:p>
        </w:tc>
      </w:tr>
      <w:tr w:rsidR="009D297F" w:rsidRPr="009D297F" w:rsidTr="00165208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widowControl w:val="0"/>
              <w:suppressAutoHyphens/>
              <w:spacing w:after="0" w:line="252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bidi="en-US"/>
              </w:rPr>
            </w:pPr>
            <w:r w:rsidRPr="009D297F">
              <w:rPr>
                <w:rFonts w:ascii="Arial" w:eastAsia="Times New Roman" w:hAnsi="Arial" w:cs="Arial"/>
                <w:kern w:val="2"/>
                <w:lang w:eastAsia="cs-CZ" w:bidi="en-US"/>
              </w:rPr>
              <w:t>odběru elektrické energie pro provoz vlastních elektrických spotřebičů klientů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D297F" w:rsidRPr="009D297F" w:rsidRDefault="009D297F" w:rsidP="00165208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50,- Kč spotřebič/ měsíc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D297F" w:rsidRPr="009D297F" w:rsidRDefault="009D297F" w:rsidP="009D297F">
            <w:pPr>
              <w:widowControl w:val="0"/>
              <w:suppressAutoHyphens/>
              <w:spacing w:after="0" w:line="252" w:lineRule="auto"/>
              <w:rPr>
                <w:rFonts w:ascii="Arial" w:eastAsia="Calibri" w:hAnsi="Arial" w:cs="Arial"/>
                <w:kern w:val="2"/>
                <w:sz w:val="24"/>
                <w:szCs w:val="24"/>
                <w:lang w:bidi="en-US"/>
              </w:rPr>
            </w:pPr>
            <w:r w:rsidRPr="009D297F">
              <w:rPr>
                <w:rFonts w:ascii="Arial" w:eastAsia="Times New Roman" w:hAnsi="Arial" w:cs="Arial"/>
                <w:kern w:val="2"/>
                <w:lang w:eastAsia="cs-CZ" w:bidi="en-US"/>
              </w:rPr>
              <w:t>povinné revize vlastních elektrických spotřebičů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dle skutečných nákladů</w:t>
            </w:r>
          </w:p>
        </w:tc>
      </w:tr>
      <w:tr w:rsidR="009D297F" w:rsidRPr="009D297F" w:rsidTr="00165208">
        <w:trPr>
          <w:trHeight w:val="1011"/>
        </w:trPr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zapůjčení TV přijímače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200,- Kč / měsíc</w:t>
            </w:r>
          </w:p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+ paušální poplatek za elektrickou energii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označení osobního prádla klientů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zdarma + cena materiálu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praní prádla samostatně v pračce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60,- Kč/ prací cyklus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D297F" w:rsidRPr="009D297F" w:rsidRDefault="009D297F" w:rsidP="009D297F">
            <w:pPr>
              <w:widowControl w:val="0"/>
              <w:suppressAutoHyphens/>
              <w:spacing w:after="0" w:line="252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kern w:val="2"/>
                <w:lang w:eastAsia="cs-CZ" w:bidi="en-US"/>
              </w:rPr>
              <w:t>úprava oděvů a prádla nad rámec drobných oprav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 xml:space="preserve">40,- Kč/ </w:t>
            </w:r>
            <w:proofErr w:type="gramStart"/>
            <w:r w:rsidRPr="009D297F">
              <w:rPr>
                <w:rFonts w:ascii="Arial" w:eastAsia="Times New Roman" w:hAnsi="Arial" w:cs="Arial"/>
                <w:lang w:eastAsia="cs-CZ" w:bidi="en-US"/>
              </w:rPr>
              <w:t>úkon                             + cena</w:t>
            </w:r>
            <w:proofErr w:type="gramEnd"/>
            <w:r w:rsidRPr="009D297F">
              <w:rPr>
                <w:rFonts w:ascii="Arial" w:eastAsia="Times New Roman" w:hAnsi="Arial" w:cs="Arial"/>
                <w:lang w:eastAsia="cs-CZ" w:bidi="en-US"/>
              </w:rPr>
              <w:t xml:space="preserve"> materiálu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půjčování kompenzačních pomůcek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------------------------------------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widowControl w:val="0"/>
              <w:suppressAutoHyphens/>
              <w:spacing w:after="0" w:line="252" w:lineRule="auto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kern w:val="2"/>
                <w:lang w:eastAsia="cs-CZ" w:bidi="en-US"/>
              </w:rPr>
              <w:t xml:space="preserve">chodítko čtyřkolové 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DF085E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>
              <w:rPr>
                <w:rFonts w:ascii="Arial" w:eastAsia="Times New Roman" w:hAnsi="Arial" w:cs="Arial"/>
                <w:lang w:eastAsia="cs-CZ" w:bidi="en-US"/>
              </w:rPr>
              <w:t>20,- Kč/ den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widowControl w:val="0"/>
              <w:suppressAutoHyphens/>
              <w:spacing w:after="0" w:line="252" w:lineRule="auto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kern w:val="2"/>
                <w:lang w:eastAsia="cs-CZ" w:bidi="en-US"/>
              </w:rPr>
              <w:t>chodítko čtyřbodové (tzv. krokovací)</w:t>
            </w:r>
            <w:r w:rsidR="00DF085E">
              <w:rPr>
                <w:rFonts w:ascii="Arial" w:eastAsia="Times New Roman" w:hAnsi="Arial" w:cs="Arial"/>
                <w:kern w:val="2"/>
                <w:lang w:eastAsia="cs-CZ" w:bidi="en-US"/>
              </w:rPr>
              <w:t>, hole, berle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DF085E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>
              <w:rPr>
                <w:rFonts w:ascii="Arial" w:eastAsia="Times New Roman" w:hAnsi="Arial" w:cs="Arial"/>
                <w:lang w:eastAsia="cs-CZ" w:bidi="en-US"/>
              </w:rPr>
              <w:t>5,- Kč/ den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invalidní vozík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DF085E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>
              <w:rPr>
                <w:rFonts w:ascii="Arial" w:eastAsia="Times New Roman" w:hAnsi="Arial" w:cs="Arial"/>
                <w:lang w:eastAsia="cs-CZ" w:bidi="en-US"/>
              </w:rPr>
              <w:t>20,- Kč/ den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antidekubitní matrace</w:t>
            </w:r>
            <w:r w:rsidR="00DF085E">
              <w:rPr>
                <w:rFonts w:ascii="Arial" w:eastAsia="Times New Roman" w:hAnsi="Arial" w:cs="Arial"/>
                <w:lang w:eastAsia="cs-CZ" w:bidi="en-US"/>
              </w:rPr>
              <w:t xml:space="preserve"> do lůžka</w:t>
            </w:r>
            <w:r w:rsidRPr="009D297F">
              <w:rPr>
                <w:rFonts w:ascii="Arial" w:eastAsia="Times New Roman" w:hAnsi="Arial" w:cs="Arial"/>
                <w:lang w:eastAsia="cs-CZ" w:bidi="en-US"/>
              </w:rPr>
              <w:t>, aktivní</w:t>
            </w:r>
            <w:r w:rsidR="00DF085E">
              <w:rPr>
                <w:rFonts w:ascii="Arial" w:eastAsia="Times New Roman" w:hAnsi="Arial" w:cs="Arial"/>
                <w:lang w:eastAsia="cs-CZ" w:bidi="en-US"/>
              </w:rPr>
              <w:t xml:space="preserve"> (s kompresorem)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DF085E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>
              <w:rPr>
                <w:rFonts w:ascii="Arial" w:eastAsia="Times New Roman" w:hAnsi="Arial" w:cs="Arial"/>
                <w:lang w:eastAsia="cs-CZ" w:bidi="en-US"/>
              </w:rPr>
              <w:t>30,- Kč/ den</w:t>
            </w:r>
          </w:p>
        </w:tc>
      </w:tr>
      <w:tr w:rsidR="0042369E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2369E" w:rsidRPr="009D297F" w:rsidRDefault="0042369E" w:rsidP="009D297F">
            <w:pPr>
              <w:spacing w:after="0" w:line="0" w:lineRule="atLeast"/>
              <w:rPr>
                <w:rFonts w:ascii="Arial" w:eastAsia="Times New Roman" w:hAnsi="Arial" w:cs="Arial"/>
                <w:lang w:eastAsia="cs-CZ" w:bidi="en-US"/>
              </w:rPr>
            </w:pPr>
            <w:r>
              <w:rPr>
                <w:rFonts w:ascii="Arial" w:eastAsia="Times New Roman" w:hAnsi="Arial" w:cs="Arial"/>
                <w:lang w:eastAsia="cs-CZ" w:bidi="en-US"/>
              </w:rPr>
              <w:t>toaletní křeslo</w:t>
            </w:r>
            <w:r w:rsidR="00DF085E">
              <w:rPr>
                <w:rFonts w:ascii="Arial" w:eastAsia="Times New Roman" w:hAnsi="Arial" w:cs="Arial"/>
                <w:lang w:eastAsia="cs-CZ" w:bidi="en-US"/>
              </w:rPr>
              <w:t xml:space="preserve"> (mobilní WC tzv. gramofon)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2369E" w:rsidRPr="009D297F" w:rsidRDefault="00DF085E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lang w:eastAsia="cs-CZ" w:bidi="en-US"/>
              </w:rPr>
            </w:pPr>
            <w:r>
              <w:rPr>
                <w:rFonts w:ascii="Arial" w:eastAsia="Times New Roman" w:hAnsi="Arial" w:cs="Arial"/>
                <w:lang w:eastAsia="cs-CZ" w:bidi="en-US"/>
              </w:rPr>
              <w:t>10,- Kč/ den</w:t>
            </w:r>
          </w:p>
        </w:tc>
      </w:tr>
      <w:tr w:rsidR="00165208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5208" w:rsidRDefault="00165208" w:rsidP="009D297F">
            <w:pPr>
              <w:spacing w:after="0" w:line="0" w:lineRule="atLeast"/>
              <w:rPr>
                <w:rFonts w:ascii="Arial" w:eastAsia="Times New Roman" w:hAnsi="Arial" w:cs="Arial"/>
                <w:lang w:eastAsia="cs-CZ" w:bidi="en-US"/>
              </w:rPr>
            </w:pPr>
            <w:r>
              <w:rPr>
                <w:rFonts w:ascii="Arial" w:eastAsia="Times New Roman" w:hAnsi="Arial" w:cs="Arial"/>
                <w:lang w:eastAsia="cs-CZ" w:bidi="en-US"/>
              </w:rPr>
              <w:t>močová láhev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5208" w:rsidRDefault="00165208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lang w:eastAsia="cs-CZ" w:bidi="en-US"/>
              </w:rPr>
            </w:pPr>
            <w:r>
              <w:rPr>
                <w:rFonts w:ascii="Arial" w:eastAsia="Times New Roman" w:hAnsi="Arial" w:cs="Arial"/>
                <w:lang w:eastAsia="cs-CZ" w:bidi="en-US"/>
              </w:rPr>
              <w:t>5,- Kč/ den</w:t>
            </w:r>
          </w:p>
        </w:tc>
      </w:tr>
      <w:tr w:rsidR="00165208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5208" w:rsidRDefault="00165208" w:rsidP="009D297F">
            <w:pPr>
              <w:spacing w:after="0" w:line="0" w:lineRule="atLeast"/>
              <w:rPr>
                <w:rFonts w:ascii="Arial" w:eastAsia="Times New Roman" w:hAnsi="Arial" w:cs="Arial"/>
                <w:lang w:eastAsia="cs-CZ" w:bidi="en-US"/>
              </w:rPr>
            </w:pPr>
            <w:r>
              <w:rPr>
                <w:rFonts w:ascii="Arial" w:eastAsia="Times New Roman" w:hAnsi="Arial" w:cs="Arial"/>
                <w:lang w:eastAsia="cs-CZ" w:bidi="en-US"/>
              </w:rPr>
              <w:t>podložní mísa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5208" w:rsidRDefault="00165208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lang w:eastAsia="cs-CZ" w:bidi="en-US"/>
              </w:rPr>
            </w:pPr>
            <w:r>
              <w:rPr>
                <w:rFonts w:ascii="Arial" w:eastAsia="Times New Roman" w:hAnsi="Arial" w:cs="Arial"/>
                <w:lang w:eastAsia="cs-CZ" w:bidi="en-US"/>
              </w:rPr>
              <w:t>5,- Kč/ den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 xml:space="preserve">péče o klienta při nadměrném užití alkoholu (např. zdrav. </w:t>
            </w:r>
            <w:proofErr w:type="gramStart"/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úkony</w:t>
            </w:r>
            <w:proofErr w:type="gramEnd"/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, úklid apod.)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D297F" w:rsidRPr="009D297F" w:rsidRDefault="00165208" w:rsidP="009D297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en-US"/>
              </w:rPr>
            </w:pPr>
            <w:r>
              <w:rPr>
                <w:rFonts w:ascii="Arial" w:eastAsia="Times New Roman" w:hAnsi="Arial" w:cs="Arial"/>
                <w:color w:val="000000"/>
                <w:lang w:eastAsia="cs-CZ" w:bidi="en-US"/>
              </w:rPr>
              <w:t>5</w:t>
            </w:r>
            <w:bookmarkStart w:id="0" w:name="_GoBack"/>
            <w:bookmarkEnd w:id="0"/>
            <w:r w:rsidR="009D297F"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00,- Kč / 30 min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lastRenderedPageBreak/>
              <w:t>ošetřovatelský úkon na vyžádání klienta (bez indikace lékaře, popř. jiného zdravotnického pracovníka)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65,- Kč / 15 minut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doprovod k lékaři mimo spádovou oblast (nad rámec soběstačnosti)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175,- Kč / 60 minut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oprava majetku DSA poškozeného úmyslným zaviněním klienta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200,- Kč / 60 minut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ztráta, popř. zničení majetku DSA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color w:val="000000"/>
                <w:lang w:eastAsia="cs-CZ" w:bidi="en-US"/>
              </w:rPr>
              <w:t>pořizovací cena</w:t>
            </w:r>
          </w:p>
        </w:tc>
      </w:tr>
      <w:tr w:rsidR="009D297F" w:rsidRPr="009D297F" w:rsidTr="009D297F">
        <w:tc>
          <w:tcPr>
            <w:tcW w:w="67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D297F" w:rsidRPr="009D297F" w:rsidRDefault="009D297F" w:rsidP="009D297F">
            <w:pPr>
              <w:widowControl w:val="0"/>
              <w:suppressAutoHyphens/>
              <w:spacing w:after="0" w:line="252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kern w:val="2"/>
                <w:lang w:eastAsia="cs-CZ" w:bidi="en-US"/>
              </w:rPr>
              <w:t xml:space="preserve">oprava a úprava soukromého majetku klienta </w:t>
            </w:r>
          </w:p>
        </w:tc>
        <w:tc>
          <w:tcPr>
            <w:tcW w:w="2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 xml:space="preserve">120,- Kč/ hod </w:t>
            </w:r>
          </w:p>
          <w:p w:rsidR="009D297F" w:rsidRPr="009D297F" w:rsidRDefault="009D297F" w:rsidP="009D297F">
            <w:pPr>
              <w:spacing w:after="0" w:line="0" w:lineRule="atLeast"/>
              <w:jc w:val="right"/>
              <w:rPr>
                <w:rFonts w:ascii="Arial" w:eastAsia="Times New Roman" w:hAnsi="Arial" w:cs="Arial"/>
                <w:sz w:val="24"/>
                <w:szCs w:val="24"/>
                <w:lang w:eastAsia="cs-CZ" w:bidi="en-US"/>
              </w:rPr>
            </w:pPr>
            <w:r w:rsidRPr="009D297F">
              <w:rPr>
                <w:rFonts w:ascii="Arial" w:eastAsia="Times New Roman" w:hAnsi="Arial" w:cs="Arial"/>
                <w:lang w:eastAsia="cs-CZ" w:bidi="en-US"/>
              </w:rPr>
              <w:t>+ cena materiálu</w:t>
            </w:r>
          </w:p>
        </w:tc>
      </w:tr>
    </w:tbl>
    <w:p w:rsidR="009D297F" w:rsidRPr="009D297F" w:rsidRDefault="009D297F" w:rsidP="009D2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297F" w:rsidRPr="009D297F" w:rsidRDefault="009D297F" w:rsidP="009D29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cs-CZ"/>
        </w:rPr>
      </w:pPr>
    </w:p>
    <w:p w:rsidR="009D297F" w:rsidRPr="009D297F" w:rsidRDefault="009D297F" w:rsidP="009D29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297F" w:rsidRPr="009D297F" w:rsidRDefault="009D297F" w:rsidP="009D297F">
      <w:pPr>
        <w:widowControl w:val="0"/>
        <w:numPr>
          <w:ilvl w:val="0"/>
          <w:numId w:val="1"/>
        </w:numPr>
        <w:suppressAutoHyphens/>
        <w:spacing w:after="0" w:line="252" w:lineRule="auto"/>
        <w:contextualSpacing/>
        <w:jc w:val="both"/>
        <w:rPr>
          <w:rFonts w:ascii="Cambria" w:eastAsia="Times New Roman" w:hAnsi="Cambria" w:cs="Times New Roman"/>
          <w:i/>
          <w:sz w:val="24"/>
          <w:szCs w:val="24"/>
          <w:u w:val="single"/>
          <w:lang w:eastAsia="cs-CZ" w:bidi="en-US"/>
        </w:rPr>
      </w:pPr>
      <w:r w:rsidRPr="009D297F">
        <w:rPr>
          <w:rFonts w:ascii="Arial" w:eastAsia="Times New Roman" w:hAnsi="Arial" w:cs="Arial"/>
          <w:i/>
          <w:sz w:val="24"/>
          <w:szCs w:val="24"/>
          <w:u w:val="single"/>
          <w:lang w:eastAsia="cs-CZ" w:bidi="en-US"/>
        </w:rPr>
        <w:t>zdarma zařízení DSA poskytuje tyto služby</w:t>
      </w:r>
    </w:p>
    <w:p w:rsidR="009D297F" w:rsidRPr="009D297F" w:rsidRDefault="009D297F" w:rsidP="009D297F">
      <w:pPr>
        <w:widowControl w:val="0"/>
        <w:numPr>
          <w:ilvl w:val="0"/>
          <w:numId w:val="2"/>
        </w:numPr>
        <w:suppressAutoHyphens/>
        <w:spacing w:after="0" w:line="252" w:lineRule="auto"/>
        <w:contextualSpacing/>
        <w:jc w:val="both"/>
        <w:rPr>
          <w:rFonts w:ascii="Cambria" w:eastAsia="Times New Roman" w:hAnsi="Cambria" w:cs="Times New Roman"/>
          <w:b/>
          <w:i/>
          <w:sz w:val="24"/>
          <w:szCs w:val="24"/>
          <w:u w:val="single"/>
          <w:lang w:eastAsia="cs-CZ" w:bidi="en-US"/>
        </w:rPr>
      </w:pPr>
      <w:r w:rsidRPr="009D297F">
        <w:rPr>
          <w:rFonts w:ascii="Arial" w:eastAsia="Times New Roman" w:hAnsi="Arial" w:cs="Arial"/>
          <w:sz w:val="24"/>
          <w:szCs w:val="24"/>
          <w:lang w:eastAsia="cs-CZ" w:bidi="en-US"/>
        </w:rPr>
        <w:t>dovoz léků</w:t>
      </w:r>
    </w:p>
    <w:p w:rsidR="009D297F" w:rsidRPr="009D297F" w:rsidRDefault="009D297F" w:rsidP="009D297F">
      <w:pPr>
        <w:widowControl w:val="0"/>
        <w:numPr>
          <w:ilvl w:val="0"/>
          <w:numId w:val="2"/>
        </w:numPr>
        <w:suppressAutoHyphens/>
        <w:spacing w:after="0" w:line="252" w:lineRule="auto"/>
        <w:contextualSpacing/>
        <w:jc w:val="both"/>
        <w:rPr>
          <w:rFonts w:ascii="Cambria" w:eastAsia="Times New Roman" w:hAnsi="Cambria" w:cs="Times New Roman"/>
          <w:b/>
          <w:i/>
          <w:sz w:val="24"/>
          <w:szCs w:val="24"/>
          <w:u w:val="single"/>
          <w:lang w:eastAsia="cs-CZ" w:bidi="en-US"/>
        </w:rPr>
      </w:pPr>
      <w:r w:rsidRPr="009D297F">
        <w:rPr>
          <w:rFonts w:ascii="Arial" w:eastAsia="Times New Roman" w:hAnsi="Arial" w:cs="Arial"/>
          <w:sz w:val="24"/>
          <w:szCs w:val="24"/>
          <w:lang w:eastAsia="cs-CZ" w:bidi="en-US"/>
        </w:rPr>
        <w:t>1x týdně donáška drobného nákupu</w:t>
      </w:r>
    </w:p>
    <w:p w:rsidR="009D297F" w:rsidRPr="009D297F" w:rsidRDefault="009D297F" w:rsidP="009D297F">
      <w:pPr>
        <w:widowControl w:val="0"/>
        <w:numPr>
          <w:ilvl w:val="0"/>
          <w:numId w:val="2"/>
        </w:numPr>
        <w:suppressAutoHyphens/>
        <w:spacing w:after="0" w:line="252" w:lineRule="auto"/>
        <w:contextualSpacing/>
        <w:jc w:val="both"/>
        <w:rPr>
          <w:rFonts w:ascii="Cambria" w:eastAsia="Times New Roman" w:hAnsi="Cambria" w:cs="Times New Roman"/>
          <w:b/>
          <w:i/>
          <w:sz w:val="24"/>
          <w:szCs w:val="24"/>
          <w:u w:val="single"/>
          <w:lang w:eastAsia="cs-CZ" w:bidi="en-US"/>
        </w:rPr>
      </w:pPr>
      <w:r w:rsidRPr="009D297F">
        <w:rPr>
          <w:rFonts w:ascii="Arial" w:eastAsia="Times New Roman" w:hAnsi="Arial" w:cs="Arial"/>
          <w:sz w:val="24"/>
          <w:szCs w:val="24"/>
          <w:lang w:eastAsia="cs-CZ" w:bidi="en-US"/>
        </w:rPr>
        <w:t>bezpečné uložení peněz a cenností (finanční a věcné depozitum)</w:t>
      </w:r>
    </w:p>
    <w:p w:rsidR="009D297F" w:rsidRPr="009D297F" w:rsidRDefault="009D297F" w:rsidP="009D297F">
      <w:pPr>
        <w:widowControl w:val="0"/>
        <w:numPr>
          <w:ilvl w:val="0"/>
          <w:numId w:val="2"/>
        </w:numPr>
        <w:suppressAutoHyphens/>
        <w:spacing w:after="0" w:line="252" w:lineRule="auto"/>
        <w:contextualSpacing/>
        <w:jc w:val="both"/>
        <w:rPr>
          <w:rFonts w:ascii="Cambria" w:eastAsia="Times New Roman" w:hAnsi="Cambria" w:cs="Times New Roman"/>
          <w:b/>
          <w:i/>
          <w:sz w:val="24"/>
          <w:szCs w:val="24"/>
          <w:u w:val="single"/>
          <w:lang w:eastAsia="cs-CZ" w:bidi="en-US"/>
        </w:rPr>
      </w:pPr>
      <w:r w:rsidRPr="009D297F">
        <w:rPr>
          <w:rFonts w:ascii="Arial" w:eastAsia="Times New Roman" w:hAnsi="Arial" w:cs="Arial"/>
          <w:sz w:val="24"/>
          <w:szCs w:val="24"/>
          <w:lang w:eastAsia="cs-CZ" w:bidi="en-US"/>
        </w:rPr>
        <w:t>šatna pro ukládání sezónního oblečení</w:t>
      </w:r>
    </w:p>
    <w:p w:rsidR="009D297F" w:rsidRPr="009D297F" w:rsidRDefault="009D297F" w:rsidP="009D297F">
      <w:pPr>
        <w:widowControl w:val="0"/>
        <w:numPr>
          <w:ilvl w:val="0"/>
          <w:numId w:val="2"/>
        </w:numPr>
        <w:suppressAutoHyphens/>
        <w:spacing w:after="0" w:line="252" w:lineRule="auto"/>
        <w:contextualSpacing/>
        <w:jc w:val="both"/>
        <w:rPr>
          <w:rFonts w:ascii="Cambria" w:eastAsia="Times New Roman" w:hAnsi="Cambria" w:cs="Times New Roman"/>
          <w:b/>
          <w:i/>
          <w:sz w:val="24"/>
          <w:szCs w:val="24"/>
          <w:u w:val="single"/>
          <w:lang w:eastAsia="cs-CZ" w:bidi="en-US"/>
        </w:rPr>
      </w:pPr>
      <w:r w:rsidRPr="009D297F">
        <w:rPr>
          <w:rFonts w:ascii="Arial" w:eastAsia="Times New Roman" w:hAnsi="Arial" w:cs="Arial"/>
          <w:sz w:val="24"/>
          <w:szCs w:val="24"/>
          <w:lang w:eastAsia="cs-CZ" w:bidi="en-US"/>
        </w:rPr>
        <w:t>půjčování knih</w:t>
      </w:r>
    </w:p>
    <w:p w:rsidR="009D297F" w:rsidRPr="009D297F" w:rsidRDefault="009D297F" w:rsidP="009D29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u w:val="single"/>
          <w:lang w:eastAsia="cs-CZ"/>
        </w:rPr>
      </w:pPr>
    </w:p>
    <w:p w:rsidR="009D297F" w:rsidRPr="009D297F" w:rsidRDefault="009D297F" w:rsidP="009D29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u w:val="single"/>
          <w:lang w:eastAsia="cs-CZ"/>
        </w:rPr>
      </w:pPr>
    </w:p>
    <w:p w:rsidR="009D297F" w:rsidRPr="009D297F" w:rsidRDefault="009D297F" w:rsidP="009D29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u w:val="single"/>
          <w:lang w:eastAsia="cs-CZ"/>
        </w:rPr>
      </w:pPr>
    </w:p>
    <w:p w:rsidR="009D297F" w:rsidRPr="009D297F" w:rsidRDefault="009D297F" w:rsidP="009D29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u w:val="single"/>
          <w:lang w:eastAsia="cs-CZ"/>
        </w:rPr>
      </w:pPr>
    </w:p>
    <w:p w:rsidR="009D297F" w:rsidRPr="009D297F" w:rsidRDefault="009D297F" w:rsidP="009D297F">
      <w:pPr>
        <w:spacing w:before="100" w:beforeAutospacing="1" w:after="100" w:afterAutospacing="1" w:line="240" w:lineRule="auto"/>
        <w:ind w:righ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D297F">
        <w:rPr>
          <w:rFonts w:ascii="Arial" w:eastAsia="Times New Roman" w:hAnsi="Arial" w:cs="Arial"/>
          <w:b/>
          <w:sz w:val="24"/>
          <w:szCs w:val="24"/>
          <w:lang w:eastAsia="cs-CZ"/>
        </w:rPr>
        <w:t>Poskytovatel si vyhrazuje právo aktualizovat služby a upravovat ceny.</w:t>
      </w:r>
    </w:p>
    <w:p w:rsidR="00EE60C2" w:rsidRDefault="00EE60C2"/>
    <w:sectPr w:rsidR="00EE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0566B"/>
    <w:multiLevelType w:val="hybridMultilevel"/>
    <w:tmpl w:val="2F5E7F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02584"/>
    <w:multiLevelType w:val="hybridMultilevel"/>
    <w:tmpl w:val="09BA8B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7F"/>
    <w:rsid w:val="0006594A"/>
    <w:rsid w:val="00165208"/>
    <w:rsid w:val="0042369E"/>
    <w:rsid w:val="009D297F"/>
    <w:rsid w:val="00DF085E"/>
    <w:rsid w:val="00E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LDZ, s.r.o.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Anicka</dc:creator>
  <cp:lastModifiedBy>Anna Klug</cp:lastModifiedBy>
  <cp:revision>2</cp:revision>
  <dcterms:created xsi:type="dcterms:W3CDTF">2026-03-17T08:55:00Z</dcterms:created>
  <dcterms:modified xsi:type="dcterms:W3CDTF">2026-03-17T08:55:00Z</dcterms:modified>
</cp:coreProperties>
</file>